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3335"/>
        <w:gridCol w:w="1317"/>
        <w:gridCol w:w="39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附件： </w:t>
            </w: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山东经贸职业学院2023年单招、综招考试成绩复核申请表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考生姓名</w:t>
            </w:r>
          </w:p>
        </w:tc>
        <w:tc>
          <w:tcPr>
            <w:tcW w:w="1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考试科目</w:t>
            </w:r>
          </w:p>
        </w:tc>
        <w:tc>
          <w:tcPr>
            <w:tcW w:w="1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考生类别</w:t>
            </w:r>
          </w:p>
        </w:tc>
        <w:tc>
          <w:tcPr>
            <w:tcW w:w="1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单独考试招生/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综合评价招生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考生号</w:t>
            </w:r>
          </w:p>
        </w:tc>
        <w:tc>
          <w:tcPr>
            <w:tcW w:w="1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第一报考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公布成绩</w:t>
            </w:r>
          </w:p>
        </w:tc>
        <w:tc>
          <w:tcPr>
            <w:tcW w:w="166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申请时间</w:t>
            </w:r>
          </w:p>
        </w:tc>
        <w:tc>
          <w:tcPr>
            <w:tcW w:w="19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 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289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复核理由</w:t>
            </w:r>
          </w:p>
        </w:tc>
        <w:tc>
          <w:tcPr>
            <w:tcW w:w="4289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2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（粘贴考生本人手持身份证正面和成绩复核申请表同框拍照电子照片，要求面部及证件、纸质说明内容清晰可辨）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</w:trPr>
        <w:tc>
          <w:tcPr>
            <w:tcW w:w="500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成绩复核过程记录：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复核结果：</w:t>
            </w:r>
          </w:p>
        </w:tc>
        <w:tc>
          <w:tcPr>
            <w:tcW w:w="1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复核人：</w:t>
            </w:r>
          </w:p>
        </w:tc>
        <w:tc>
          <w:tcPr>
            <w:tcW w:w="1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错误更改意见：                               </w:t>
            </w:r>
          </w:p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ind w:firstLine="6720" w:firstLineChars="2800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主考签字：</w:t>
            </w:r>
          </w:p>
        </w:tc>
      </w:tr>
    </w:tbl>
    <w:p/>
    <w:sectPr>
      <w:pgSz w:w="11906" w:h="16838"/>
      <w:pgMar w:top="1100" w:right="1066" w:bottom="1043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kZDA5N2QxNmVlOTY0MGFmMjZjMTM2Y2JmYzYyMjYifQ=="/>
  </w:docVars>
  <w:rsids>
    <w:rsidRoot w:val="00000000"/>
    <w:rsid w:val="0EB9159E"/>
    <w:rsid w:val="1C3B712B"/>
    <w:rsid w:val="6F81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2023-03-13T08:52:42Z</dcterms:created>
  <dc:creator>SJPT</dc:creator>
  <cp:lastModifiedBy>WPS_1649298238</cp:lastModifiedBy>
  <dcterms:modified xsi:type="dcterms:W3CDTF">2023-03-13T08:56:21Z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5B5ED389FE2449B18D7A21ABE36FD1CB</vt:lpwstr>
  </property>
</Properties>
</file>